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621" w:rsidRPr="00E163A8" w:rsidRDefault="00E163A8" w:rsidP="00E163A8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E163A8">
        <w:rPr>
          <w:rFonts w:ascii="標楷體" w:eastAsia="標楷體" w:hAnsi="標楷體" w:hint="eastAsia"/>
          <w:sz w:val="32"/>
          <w:szCs w:val="32"/>
        </w:rPr>
        <w:t>教育部綠色學校伙伴網路環境教育教學成果提報</w:t>
      </w:r>
    </w:p>
    <w:p w:rsidR="0093509C" w:rsidRDefault="0093509C"/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7098"/>
      </w:tblGrid>
      <w:tr w:rsidR="00194E9F" w:rsidRPr="00194E9F" w:rsidTr="00194E9F">
        <w:trPr>
          <w:trHeight w:val="375"/>
        </w:trPr>
        <w:tc>
          <w:tcPr>
            <w:tcW w:w="2250" w:type="dxa"/>
            <w:shd w:val="clear" w:color="auto" w:fill="C8EDDF"/>
            <w:vAlign w:val="center"/>
            <w:hideMark/>
          </w:tcPr>
          <w:p w:rsidR="0093509C" w:rsidRPr="00194E9F" w:rsidRDefault="0093509C" w:rsidP="0093509C">
            <w:pPr>
              <w:widowControl/>
              <w:spacing w:line="375" w:lineRule="atLeast"/>
              <w:jc w:val="center"/>
              <w:rPr>
                <w:rFonts w:ascii="Arial" w:eastAsia="新細明體" w:hAnsi="Arial" w:cs="Arial"/>
                <w:b/>
                <w:bCs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b/>
                <w:bCs/>
                <w:color w:val="FF0000"/>
                <w:kern w:val="0"/>
                <w:sz w:val="20"/>
                <w:szCs w:val="20"/>
              </w:rPr>
              <w:t>新增提報</w:t>
            </w:r>
          </w:p>
        </w:tc>
        <w:tc>
          <w:tcPr>
            <w:tcW w:w="7098" w:type="dxa"/>
            <w:shd w:val="clear" w:color="auto" w:fill="C8EDDF"/>
            <w:vAlign w:val="center"/>
            <w:hideMark/>
          </w:tcPr>
          <w:p w:rsidR="0093509C" w:rsidRPr="00194E9F" w:rsidRDefault="00813CCD" w:rsidP="0093509C">
            <w:pPr>
              <w:widowControl/>
              <w:spacing w:line="375" w:lineRule="atLeast"/>
              <w:jc w:val="center"/>
              <w:rPr>
                <w:rFonts w:ascii="Arial" w:eastAsia="新細明體" w:hAnsi="Arial" w:cs="Arial"/>
                <w:b/>
                <w:bCs/>
                <w:color w:val="FF0000"/>
                <w:kern w:val="0"/>
                <w:sz w:val="20"/>
                <w:szCs w:val="20"/>
              </w:rPr>
            </w:pPr>
            <w:hyperlink r:id="rId5" w:history="1">
              <w:r w:rsidR="0093509C" w:rsidRPr="00194E9F">
                <w:rPr>
                  <w:rFonts w:ascii="Arial" w:eastAsia="新細明體" w:hAnsi="Arial" w:cs="Arial"/>
                  <w:b/>
                  <w:bCs/>
                  <w:color w:val="FF0000"/>
                  <w:kern w:val="0"/>
                  <w:sz w:val="20"/>
                  <w:szCs w:val="20"/>
                  <w:u w:val="single"/>
                </w:rPr>
                <w:t>注意事項</w:t>
              </w:r>
            </w:hyperlink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標題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6" type="#_x0000_t75" style="width:1in;height:18pt" o:ole="">
                  <v:imagedata r:id="rId6" o:title=""/>
                </v:shape>
                <w:control r:id="rId7" w:name="DefaultOcxName" w:shapeid="_x0000_i1076"/>
              </w:object>
            </w: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環境議題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194E9F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 xml:space="preserve">                                               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079" type="#_x0000_t75" style="width:91.8pt;height:18pt" o:ole="">
                  <v:imagedata r:id="rId8" o:title=""/>
                </v:shape>
                <w:control r:id="rId9" w:name="DefaultOcxName1" w:shapeid="_x0000_i1079"/>
              </w:object>
            </w: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執行方法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 xml:space="preserve">                                    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082" type="#_x0000_t75" style="width:82.2pt;height:18pt" o:ole="">
                  <v:imagedata r:id="rId10" o:title=""/>
                </v:shape>
                <w:control r:id="rId11" w:name="DefaultOcxName2" w:shapeid="_x0000_i1082"/>
              </w:object>
            </w: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環境教育項目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194E9F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教育階段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 xml:space="preserve">     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085" type="#_x0000_t75" style="width:77.4pt;height:18pt" o:ole="">
                  <v:imagedata r:id="rId12" o:title=""/>
                </v:shape>
                <w:control r:id="rId13" w:name="DefaultOcxName3" w:shapeid="_x0000_i1085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 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學習議題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 xml:space="preserve">        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088" type="#_x0000_t75" style="width:77.4pt;height:18pt" o:ole="">
                  <v:imagedata r:id="rId12" o:title=""/>
                </v:shape>
                <w:control r:id="rId14" w:name="DefaultOcxName4" w:shapeid="_x0000_i1088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議題實質內涵</w:t>
            </w: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策劃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/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執行人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091" type="#_x0000_t75" style="width:1in;height:18pt" o:ole="">
                  <v:imagedata r:id="rId6" o:title=""/>
                </v:shape>
                <w:control r:id="rId15" w:name="DefaultOcxName5" w:shapeid="_x0000_i1091"/>
              </w:object>
            </w:r>
          </w:p>
        </w:tc>
      </w:tr>
      <w:tr w:rsidR="00194E9F" w:rsidRPr="00194E9F" w:rsidTr="00194E9F">
        <w:trPr>
          <w:trHeight w:val="586"/>
        </w:trPr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動機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094" type="#_x0000_t75" style="width:18pt;height:15.6pt" o:ole="">
                  <v:imagedata r:id="rId16" o:title=""/>
                </v:shape>
                <w:control r:id="rId17" w:name="DefaultOcxName6" w:shapeid="_x0000_i1094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無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097" type="#_x0000_t75" style="width:18pt;height:15.6pt" o:ole="">
                  <v:imagedata r:id="rId18" o:title=""/>
                </v:shape>
                <w:control r:id="rId19" w:name="DefaultOcxName7" w:shapeid="_x0000_i1097"/>
              </w:object>
            </w:r>
            <w:proofErr w:type="gramStart"/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自評表</w:t>
            </w:r>
            <w:proofErr w:type="gramEnd"/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00" type="#_x0000_t75" style="width:18pt;height:15.6pt" o:ole="">
                  <v:imagedata r:id="rId18" o:title=""/>
                </v:shape>
                <w:control r:id="rId20" w:name="DefaultOcxName8" w:shapeid="_x0000_i1100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教案活動單元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/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點子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03" type="#_x0000_t75" style="width:18pt;height:15.6pt" o:ole="">
                  <v:imagedata r:id="rId18" o:title=""/>
                </v:shape>
                <w:control r:id="rId21" w:name="DefaultOcxName9" w:shapeid="_x0000_i1103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其他</w:t>
            </w: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目標範圍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06" type="#_x0000_t75" style="width:18pt;height:15.6pt" o:ole="">
                  <v:imagedata r:id="rId16" o:title=""/>
                </v:shape>
                <w:control r:id="rId22" w:name="DefaultOcxName10" w:shapeid="_x0000_i1106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全校性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09" type="#_x0000_t75" style="width:18pt;height:15.6pt" o:ole="">
                  <v:imagedata r:id="rId18" o:title=""/>
                </v:shape>
                <w:control r:id="rId23" w:name="DefaultOcxName11" w:shapeid="_x0000_i1109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年級性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12" type="#_x0000_t75" style="width:18pt;height:15.6pt" o:ole="">
                  <v:imagedata r:id="rId18" o:title=""/>
                </v:shape>
                <w:control r:id="rId24" w:name="DefaultOcxName12" w:shapeid="_x0000_i1112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班級性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15" type="#_x0000_t75" style="width:18pt;height:15.6pt" o:ole="">
                  <v:imagedata r:id="rId18" o:title=""/>
                </v:shape>
                <w:control r:id="rId25" w:name="DefaultOcxName13" w:shapeid="_x0000_i1115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小組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18" type="#_x0000_t75" style="width:18pt;height:15.6pt" o:ole="">
                  <v:imagedata r:id="rId18" o:title=""/>
                </v:shape>
                <w:control r:id="rId26" w:name="DefaultOcxName14" w:shapeid="_x0000_i1118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跨校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21" type="#_x0000_t75" style="width:18pt;height:15.6pt" o:ole="">
                  <v:imagedata r:id="rId18" o:title=""/>
                </v:shape>
                <w:control r:id="rId27" w:name="DefaultOcxName15" w:shapeid="_x0000_i1121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跨區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24" type="#_x0000_t75" style="width:18pt;height:15.6pt" o:ole="">
                  <v:imagedata r:id="rId18" o:title=""/>
                </v:shape>
                <w:control r:id="rId28" w:name="DefaultOcxName16" w:shapeid="_x0000_i1124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城市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27" type="#_x0000_t75" style="width:18pt;height:15.6pt" o:ole="">
                  <v:imagedata r:id="rId18" o:title=""/>
                </v:shape>
                <w:control r:id="rId29" w:name="DefaultOcxName17" w:shapeid="_x0000_i1127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其他</w:t>
            </w: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難易度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30" type="#_x0000_t75" style="width:18pt;height:15.6pt" o:ole="">
                  <v:imagedata r:id="rId18" o:title=""/>
                </v:shape>
                <w:control r:id="rId30" w:name="DefaultOcxName18" w:shapeid="_x0000_i1130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很困難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33" type="#_x0000_t75" style="width:18pt;height:15.6pt" o:ole="">
                  <v:imagedata r:id="rId18" o:title=""/>
                </v:shape>
                <w:control r:id="rId31" w:name="DefaultOcxName19" w:shapeid="_x0000_i1133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困難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36" type="#_x0000_t75" style="width:18pt;height:15.6pt" o:ole="">
                  <v:imagedata r:id="rId16" o:title=""/>
                </v:shape>
                <w:control r:id="rId32" w:name="DefaultOcxName20" w:shapeid="_x0000_i1136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普通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39" type="#_x0000_t75" style="width:18pt;height:15.6pt" o:ole="">
                  <v:imagedata r:id="rId18" o:title=""/>
                </v:shape>
                <w:control r:id="rId33" w:name="DefaultOcxName21" w:shapeid="_x0000_i1139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容易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42" type="#_x0000_t75" style="width:18pt;height:15.6pt" o:ole="">
                  <v:imagedata r:id="rId18" o:title=""/>
                </v:shape>
                <w:control r:id="rId34" w:name="DefaultOcxName22" w:shapeid="_x0000_i1142"/>
              </w:objec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很容易</w:t>
            </w: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實施期間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45" type="#_x0000_t75" style="width:1in;height:18pt" o:ole="">
                  <v:imagedata r:id="rId6" o:title=""/>
                </v:shape>
                <w:control r:id="rId35" w:name="DefaultOcxName23" w:shapeid="_x0000_i1145"/>
              </w:object>
            </w: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參與人數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object w:dxaOrig="225" w:dyaOrig="225">
                <v:shape id="_x0000_i1148" type="#_x0000_t75" style="width:1in;height:18pt" o:ole="">
                  <v:imagedata r:id="rId6" o:title=""/>
                </v:shape>
                <w:control r:id="rId36" w:name="DefaultOcxName24" w:shapeid="_x0000_i1148"/>
              </w:object>
            </w: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</w:tcPr>
          <w:p w:rsidR="00194E9F" w:rsidRPr="00194E9F" w:rsidRDefault="00194E9F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目標</w:t>
            </w:r>
          </w:p>
        </w:tc>
        <w:tc>
          <w:tcPr>
            <w:tcW w:w="7098" w:type="dxa"/>
            <w:shd w:val="clear" w:color="auto" w:fill="FFFFFF"/>
            <w:vAlign w:val="center"/>
          </w:tcPr>
          <w:p w:rsidR="00194E9F" w:rsidRDefault="00194E9F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</w:p>
          <w:p w:rsidR="00194E9F" w:rsidRPr="00194E9F" w:rsidRDefault="00194E9F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</w:tcPr>
          <w:p w:rsidR="00194E9F" w:rsidRPr="00194E9F" w:rsidRDefault="00194E9F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eastAsia="新細明體" w:hAnsi="Arial" w:cs="Arial" w:hint="eastAsia"/>
                <w:color w:val="FF0000"/>
                <w:kern w:val="0"/>
                <w:sz w:val="20"/>
                <w:szCs w:val="20"/>
              </w:rPr>
              <w:t>進行方式</w:t>
            </w:r>
          </w:p>
        </w:tc>
        <w:tc>
          <w:tcPr>
            <w:tcW w:w="7098" w:type="dxa"/>
            <w:shd w:val="clear" w:color="auto" w:fill="FFFFFF"/>
            <w:vAlign w:val="center"/>
          </w:tcPr>
          <w:p w:rsidR="00194E9F" w:rsidRDefault="00194E9F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</w:p>
          <w:p w:rsidR="00194E9F" w:rsidRPr="00194E9F" w:rsidRDefault="00194E9F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</w:tcPr>
          <w:p w:rsidR="00194E9F" w:rsidRDefault="00194E9F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eastAsia="新細明體" w:hAnsi="Arial" w:cs="Arial" w:hint="eastAsia"/>
                <w:color w:val="FF0000"/>
                <w:kern w:val="0"/>
                <w:sz w:val="20"/>
                <w:szCs w:val="20"/>
              </w:rPr>
              <w:t>成果描述</w:t>
            </w:r>
          </w:p>
        </w:tc>
        <w:tc>
          <w:tcPr>
            <w:tcW w:w="7098" w:type="dxa"/>
            <w:shd w:val="clear" w:color="auto" w:fill="FFFFFF"/>
            <w:vAlign w:val="center"/>
          </w:tcPr>
          <w:p w:rsidR="00194E9F" w:rsidRDefault="00194E9F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</w:p>
          <w:p w:rsidR="00194E9F" w:rsidRPr="00194E9F" w:rsidRDefault="00194E9F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</w:tcPr>
          <w:p w:rsidR="00194E9F" w:rsidRDefault="00194E9F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eastAsia="新細明體" w:hAnsi="Arial" w:cs="Arial" w:hint="eastAsia"/>
                <w:color w:val="FF0000"/>
                <w:kern w:val="0"/>
                <w:sz w:val="20"/>
                <w:szCs w:val="20"/>
              </w:rPr>
              <w:t>實施心得</w:t>
            </w:r>
          </w:p>
        </w:tc>
        <w:tc>
          <w:tcPr>
            <w:tcW w:w="7098" w:type="dxa"/>
            <w:shd w:val="clear" w:color="auto" w:fill="FFFFFF"/>
            <w:vAlign w:val="center"/>
          </w:tcPr>
          <w:p w:rsidR="00194E9F" w:rsidRDefault="00194E9F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</w:p>
          <w:p w:rsidR="00194E9F" w:rsidRPr="00194E9F" w:rsidRDefault="00194E9F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</w:tcPr>
          <w:p w:rsidR="00194E9F" w:rsidRDefault="00194E9F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>
              <w:rPr>
                <w:rFonts w:ascii="Arial" w:eastAsia="新細明體" w:hAnsi="Arial" w:cs="Arial" w:hint="eastAsia"/>
                <w:color w:val="FF0000"/>
                <w:kern w:val="0"/>
                <w:sz w:val="20"/>
                <w:szCs w:val="20"/>
              </w:rPr>
              <w:t>學習者心得</w:t>
            </w:r>
          </w:p>
        </w:tc>
        <w:tc>
          <w:tcPr>
            <w:tcW w:w="7098" w:type="dxa"/>
            <w:shd w:val="clear" w:color="auto" w:fill="FFFFFF"/>
            <w:vAlign w:val="center"/>
          </w:tcPr>
          <w:p w:rsidR="00194E9F" w:rsidRDefault="00194E9F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</w:p>
          <w:p w:rsidR="00194E9F" w:rsidRPr="00194E9F" w:rsidRDefault="00194E9F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上傳圖片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副檔名</w:t>
            </w:r>
            <w:proofErr w:type="spellStart"/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jpg,jpeg,png,gif</w:t>
            </w:r>
            <w:proofErr w:type="spellEnd"/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，上限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4mb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、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10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個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br/>
            </w:r>
          </w:p>
        </w:tc>
      </w:tr>
      <w:tr w:rsidR="00194E9F" w:rsidRPr="00194E9F" w:rsidTr="00194E9F">
        <w:tc>
          <w:tcPr>
            <w:tcW w:w="2250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jc w:val="righ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上傳檔案</w:t>
            </w:r>
          </w:p>
        </w:tc>
        <w:tc>
          <w:tcPr>
            <w:tcW w:w="7098" w:type="dxa"/>
            <w:shd w:val="clear" w:color="auto" w:fill="FFFFFF"/>
            <w:vAlign w:val="center"/>
            <w:hideMark/>
          </w:tcPr>
          <w:p w:rsidR="0093509C" w:rsidRPr="00194E9F" w:rsidRDefault="0093509C" w:rsidP="0093509C">
            <w:pPr>
              <w:widowControl/>
              <w:spacing w:line="300" w:lineRule="atLeast"/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</w:pP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副檔名</w:t>
            </w:r>
            <w:proofErr w:type="spellStart"/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pdf,txt,csv</w:t>
            </w:r>
            <w:proofErr w:type="spellEnd"/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，上限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4mb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、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5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個</w:t>
            </w:r>
            <w:r w:rsidRPr="00194E9F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br/>
            </w:r>
          </w:p>
        </w:tc>
      </w:tr>
    </w:tbl>
    <w:p w:rsidR="0093509C" w:rsidRPr="0093509C" w:rsidRDefault="0093509C" w:rsidP="0093509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3509C" w:rsidRPr="0093509C" w:rsidTr="00194E9F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3509C" w:rsidRPr="0093509C" w:rsidRDefault="0093509C" w:rsidP="0093509C">
            <w:pPr>
              <w:widowControl/>
              <w:rPr>
                <w:rFonts w:ascii="Arial" w:eastAsia="新細明體" w:hAnsi="Arial" w:cs="Arial"/>
                <w:color w:val="555555"/>
                <w:kern w:val="0"/>
                <w:sz w:val="20"/>
                <w:szCs w:val="20"/>
              </w:rPr>
            </w:pPr>
          </w:p>
        </w:tc>
      </w:tr>
      <w:tr w:rsidR="0093509C" w:rsidRPr="0093509C" w:rsidTr="00194E9F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3509C" w:rsidRPr="0093509C" w:rsidRDefault="0093509C" w:rsidP="0093509C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225"/>
              <w:jc w:val="center"/>
              <w:rPr>
                <w:rFonts w:ascii="Arial" w:eastAsia="新細明體" w:hAnsi="Arial" w:cs="Arial"/>
                <w:color w:val="555555"/>
                <w:kern w:val="0"/>
                <w:sz w:val="20"/>
                <w:szCs w:val="20"/>
              </w:rPr>
            </w:pPr>
          </w:p>
        </w:tc>
      </w:tr>
    </w:tbl>
    <w:p w:rsidR="00E163A8" w:rsidRDefault="00E163A8" w:rsidP="00194E9F"/>
    <w:p w:rsidR="00E163A8" w:rsidRDefault="00E163A8" w:rsidP="00194E9F">
      <w:r>
        <w:rPr>
          <w:rFonts w:hint="eastAsia"/>
        </w:rPr>
        <w:lastRenderedPageBreak/>
        <w:t>範例</w:t>
      </w:r>
    </w:p>
    <w:p w:rsidR="00E163A8" w:rsidRDefault="00E163A8" w:rsidP="00194E9F"/>
    <w:p w:rsidR="00E163A8" w:rsidRPr="00E163A8" w:rsidRDefault="00E163A8" w:rsidP="00E163A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標題：校園</w:t>
      </w:r>
      <w:proofErr w:type="gramStart"/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尋鳥</w:t>
      </w:r>
      <w:proofErr w:type="gramEnd"/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記</w:t>
      </w:r>
    </w:p>
    <w:p w:rsidR="00E163A8" w:rsidRPr="00E163A8" w:rsidRDefault="00E163A8" w:rsidP="00E163A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提報分類表：動物保護</w:t>
      </w:r>
    </w:p>
    <w:p w:rsidR="00E163A8" w:rsidRPr="00E163A8" w:rsidRDefault="00E163A8" w:rsidP="00E163A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策劃</w:t>
      </w: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/</w:t>
      </w: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執行人：李仲岳</w:t>
      </w:r>
    </w:p>
    <w:p w:rsidR="00E163A8" w:rsidRPr="00E163A8" w:rsidRDefault="00E163A8" w:rsidP="00E163A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動機：其他</w:t>
      </w:r>
    </w:p>
    <w:p w:rsidR="00E163A8" w:rsidRPr="00E163A8" w:rsidRDefault="00E163A8" w:rsidP="00E163A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目標範圍：班級性</w:t>
      </w:r>
    </w:p>
    <w:p w:rsidR="00E163A8" w:rsidRPr="00E163A8" w:rsidRDefault="00E163A8" w:rsidP="00E163A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難易度：普通</w:t>
      </w:r>
    </w:p>
    <w:p w:rsidR="00E163A8" w:rsidRPr="00E163A8" w:rsidRDefault="00E163A8" w:rsidP="00E163A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實施期間：</w:t>
      </w: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107.4.3</w:t>
      </w:r>
    </w:p>
    <w:p w:rsidR="00E163A8" w:rsidRPr="00E163A8" w:rsidRDefault="00E163A8" w:rsidP="00E163A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0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參與人數：</w:t>
      </w: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13</w:t>
      </w:r>
      <w:r w:rsidRPr="00E163A8">
        <w:rPr>
          <w:rFonts w:ascii="Arial" w:eastAsia="新細明體" w:hAnsi="Arial" w:cs="Arial"/>
          <w:color w:val="663300"/>
          <w:kern w:val="0"/>
          <w:sz w:val="18"/>
          <w:szCs w:val="18"/>
        </w:rPr>
        <w:t>人</w:t>
      </w:r>
    </w:p>
    <w:p w:rsidR="00E163A8" w:rsidRPr="00E163A8" w:rsidRDefault="00E163A8" w:rsidP="00E163A8">
      <w:pPr>
        <w:widowControl/>
        <w:shd w:val="clear" w:color="auto" w:fill="FFFFFF"/>
        <w:spacing w:before="75" w:line="375" w:lineRule="atLeast"/>
        <w:outlineLvl w:val="0"/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</w:pPr>
      <w:r w:rsidRPr="00E163A8"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  <w:t>目標：</w:t>
      </w:r>
    </w:p>
    <w:p w:rsidR="00E163A8" w:rsidRPr="00E163A8" w:rsidRDefault="00E163A8" w:rsidP="00E163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1.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透過觀察校園鳥類的棲息與活動並查詢鳥類相關資料，瞭解校園有哪些鳥類和鳥類的身體構造。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 xml:space="preserve"> 2.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藉由校園</w:t>
      </w:r>
      <w:proofErr w:type="gramStart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尋鳥</w:t>
      </w:r>
      <w:proofErr w:type="gramEnd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記單元活動，了解校園鳥類與學校環境的關係。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 xml:space="preserve"> 3.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經由觀察校園鳥類活動情形與鳥類資料查詢，能培養愛護動物習慣和尊重生命的情操。</w:t>
      </w:r>
    </w:p>
    <w:p w:rsidR="00E163A8" w:rsidRPr="00E163A8" w:rsidRDefault="00E163A8" w:rsidP="00E163A8">
      <w:pPr>
        <w:widowControl/>
        <w:shd w:val="clear" w:color="auto" w:fill="FFFFFF"/>
        <w:spacing w:before="75" w:line="375" w:lineRule="atLeast"/>
        <w:outlineLvl w:val="0"/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</w:pPr>
      <w:r w:rsidRPr="00E163A8"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  <w:t>進行方式：</w:t>
      </w:r>
    </w:p>
    <w:p w:rsidR="00E163A8" w:rsidRPr="00E163A8" w:rsidRDefault="00E163A8" w:rsidP="00E163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1.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小朋友透過觀察鳥類圖片及老師的解說，了解鳥類身體的構造及各構造的功能。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 xml:space="preserve"> 2.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老師介紹如何觀察鳥類，並與學生討論觀察鳥類需要哪些工具及注意事項。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 xml:space="preserve"> 3.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透過校園</w:t>
      </w:r>
      <w:proofErr w:type="gramStart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尋鳥</w:t>
      </w:r>
      <w:proofErr w:type="gramEnd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活動尋找校園鳥類的蹤跡、棲息處及鳥巢，記錄觀察結果並小組上台發表分享。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 xml:space="preserve"> 4.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小組討論如何做好校園鳥類保育，最後由教師總結歸納如何愛護保育校園鳥類，並教導小朋友不可傷害動物生命和養成維護自然環境的習慣。</w:t>
      </w:r>
    </w:p>
    <w:p w:rsidR="00E163A8" w:rsidRPr="00E163A8" w:rsidRDefault="00E163A8" w:rsidP="00E163A8">
      <w:pPr>
        <w:widowControl/>
        <w:shd w:val="clear" w:color="auto" w:fill="FFFFFF"/>
        <w:spacing w:before="75" w:line="375" w:lineRule="atLeast"/>
        <w:outlineLvl w:val="0"/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</w:pPr>
      <w:r w:rsidRPr="00E163A8"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  <w:t>成果描述：</w:t>
      </w:r>
    </w:p>
    <w:p w:rsidR="00E163A8" w:rsidRPr="00E163A8" w:rsidRDefault="00E163A8" w:rsidP="00E163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1.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小朋友透過老師的解說及觀察鳥類圖卡，對於鳥類的身體構造及功能，有更進一步的了解。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 xml:space="preserve"> 2.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小朋友知道觀察鳥類之前，需準備什麼物品。在觀察的過程更須保持安靜，以免影響鳥類的活動。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 xml:space="preserve"> 3.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透過愛護保育校園鳥類的課程，知道了動物們的生命也是寶貴的。尤其當發現麻雀的屍體，小朋友願意主動將</w:t>
      </w:r>
      <w:proofErr w:type="gramStart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牠</w:t>
      </w:r>
      <w:proofErr w:type="gramEnd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埋葬，展現出尊重生命的情操。</w:t>
      </w:r>
    </w:p>
    <w:p w:rsidR="00E163A8" w:rsidRPr="00E163A8" w:rsidRDefault="00E163A8" w:rsidP="00E163A8">
      <w:pPr>
        <w:widowControl/>
        <w:shd w:val="clear" w:color="auto" w:fill="FFFFFF"/>
        <w:spacing w:before="75" w:line="375" w:lineRule="atLeast"/>
        <w:outlineLvl w:val="0"/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</w:pPr>
      <w:r w:rsidRPr="00E163A8"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  <w:t>實施心得：</w:t>
      </w:r>
    </w:p>
    <w:p w:rsidR="00E163A8" w:rsidRPr="00E163A8" w:rsidRDefault="00E163A8" w:rsidP="00E163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透過校園</w:t>
      </w:r>
      <w:proofErr w:type="gramStart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尋鳥</w:t>
      </w:r>
      <w:proofErr w:type="gramEnd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記的教學活動，讓小朋友學習有別於一般的課程內容，知道校園裡住了不少天空嬌客，了解這些嬌客的身體構造和功能，並學習如何觀察</w:t>
      </w:r>
      <w:proofErr w:type="gramStart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牠</w:t>
      </w:r>
      <w:proofErr w:type="gramEnd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們，與</w:t>
      </w:r>
      <w:proofErr w:type="gramStart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牠</w:t>
      </w:r>
      <w:proofErr w:type="gramEnd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們和平共處。師生一起透過這份大自然教材共同成長，培養尊重生命、愛護自然環境的態度，真是獲益匪淺！</w:t>
      </w:r>
    </w:p>
    <w:p w:rsidR="00E163A8" w:rsidRPr="00E163A8" w:rsidRDefault="00E163A8" w:rsidP="00E163A8">
      <w:pPr>
        <w:widowControl/>
        <w:shd w:val="clear" w:color="auto" w:fill="FFFFFF"/>
        <w:spacing w:before="75" w:line="375" w:lineRule="atLeast"/>
        <w:outlineLvl w:val="0"/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</w:pPr>
      <w:r w:rsidRPr="00E163A8"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  <w:t>學習者心得：</w:t>
      </w:r>
    </w:p>
    <w:p w:rsidR="00E163A8" w:rsidRDefault="00E163A8" w:rsidP="00E163A8">
      <w:pPr>
        <w:widowControl/>
      </w:pP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1.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陳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○○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：觀察校園鳥類，讓我知道了原來校園裡有這麼多種不一樣種類的鳥類，可讓我大開眼界！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 xml:space="preserve"> 2.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蘇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○○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：這次我觀察校園鳥類活動，看到了小麻雀的屍體，我和同學們覺得</w:t>
      </w:r>
      <w:proofErr w:type="gramStart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牠</w:t>
      </w:r>
      <w:proofErr w:type="gramEnd"/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很可憐，經過老師的同意在校園的某個角落，為他舉行簡單的埋葬儀式。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 xml:space="preserve"> 3.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康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○○</w:t>
      </w:r>
      <w:r w:rsidRPr="00E163A8">
        <w:rPr>
          <w:rFonts w:ascii="Arial" w:eastAsia="新細明體" w:hAnsi="Arial" w:cs="Arial"/>
          <w:color w:val="555555"/>
          <w:kern w:val="0"/>
          <w:sz w:val="20"/>
          <w:szCs w:val="20"/>
          <w:shd w:val="clear" w:color="auto" w:fill="FFFFFF"/>
        </w:rPr>
        <w:t>：這次的觀察校園鳥類，讓我們發現好多的鳥窩，裡面也住了小小鳥兒，我和同學決定要好好保護牠們，希望牠們可以平安快了長大！</w:t>
      </w:r>
    </w:p>
    <w:p w:rsidR="0093509C" w:rsidRPr="0093509C" w:rsidRDefault="0093509C" w:rsidP="00194E9F"/>
    <w:sectPr w:rsidR="0093509C" w:rsidRPr="0093509C" w:rsidSect="00194E9F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F36E1"/>
    <w:multiLevelType w:val="multilevel"/>
    <w:tmpl w:val="1FF2E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D946F2"/>
    <w:multiLevelType w:val="multilevel"/>
    <w:tmpl w:val="E50A5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A45173"/>
    <w:multiLevelType w:val="multilevel"/>
    <w:tmpl w:val="FC40B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EBA"/>
    <w:rsid w:val="00093EBA"/>
    <w:rsid w:val="00194E9F"/>
    <w:rsid w:val="006C1621"/>
    <w:rsid w:val="00813CCD"/>
    <w:rsid w:val="0093509C"/>
    <w:rsid w:val="00E1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."/>
  <w:listSeparator w:val=","/>
  <w15:chartTrackingRefBased/>
  <w15:docId w15:val="{A0876DBC-83F1-44D0-88C3-9A8D90193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2803">
          <w:marLeft w:val="225"/>
          <w:marRight w:val="225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8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image" Target="media/image6.wmf"/><Relationship Id="rId26" Type="http://schemas.openxmlformats.org/officeDocument/2006/relationships/control" Target="activeX/activeX15.xml"/><Relationship Id="rId21" Type="http://schemas.openxmlformats.org/officeDocument/2006/relationships/control" Target="activeX/activeX10.xml"/><Relationship Id="rId34" Type="http://schemas.openxmlformats.org/officeDocument/2006/relationships/control" Target="activeX/activeX23.xml"/><Relationship Id="rId7" Type="http://schemas.openxmlformats.org/officeDocument/2006/relationships/control" Target="activeX/activeX1.xml"/><Relationship Id="rId12" Type="http://schemas.openxmlformats.org/officeDocument/2006/relationships/image" Target="media/image4.wmf"/><Relationship Id="rId17" Type="http://schemas.openxmlformats.org/officeDocument/2006/relationships/control" Target="activeX/activeX7.xml"/><Relationship Id="rId25" Type="http://schemas.openxmlformats.org/officeDocument/2006/relationships/control" Target="activeX/activeX14.xml"/><Relationship Id="rId33" Type="http://schemas.openxmlformats.org/officeDocument/2006/relationships/control" Target="activeX/activeX22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control" Target="activeX/activeX9.xml"/><Relationship Id="rId29" Type="http://schemas.openxmlformats.org/officeDocument/2006/relationships/control" Target="activeX/activeX18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24" Type="http://schemas.openxmlformats.org/officeDocument/2006/relationships/control" Target="activeX/activeX13.xml"/><Relationship Id="rId32" Type="http://schemas.openxmlformats.org/officeDocument/2006/relationships/control" Target="activeX/activeX21.xml"/><Relationship Id="rId37" Type="http://schemas.openxmlformats.org/officeDocument/2006/relationships/fontTable" Target="fontTable.xml"/><Relationship Id="rId5" Type="http://schemas.openxmlformats.org/officeDocument/2006/relationships/hyperlink" Target="javascript:__doPostBack('ctl00$ctl00$cphBody$cphContent$btnCaution','')" TargetMode="External"/><Relationship Id="rId15" Type="http://schemas.openxmlformats.org/officeDocument/2006/relationships/control" Target="activeX/activeX6.xml"/><Relationship Id="rId23" Type="http://schemas.openxmlformats.org/officeDocument/2006/relationships/control" Target="activeX/activeX12.xml"/><Relationship Id="rId28" Type="http://schemas.openxmlformats.org/officeDocument/2006/relationships/control" Target="activeX/activeX17.xml"/><Relationship Id="rId36" Type="http://schemas.openxmlformats.org/officeDocument/2006/relationships/control" Target="activeX/activeX25.xml"/><Relationship Id="rId10" Type="http://schemas.openxmlformats.org/officeDocument/2006/relationships/image" Target="media/image3.wmf"/><Relationship Id="rId19" Type="http://schemas.openxmlformats.org/officeDocument/2006/relationships/control" Target="activeX/activeX8.xml"/><Relationship Id="rId31" Type="http://schemas.openxmlformats.org/officeDocument/2006/relationships/control" Target="activeX/activeX20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5.xml"/><Relationship Id="rId22" Type="http://schemas.openxmlformats.org/officeDocument/2006/relationships/control" Target="activeX/activeX11.xml"/><Relationship Id="rId27" Type="http://schemas.openxmlformats.org/officeDocument/2006/relationships/control" Target="activeX/activeX16.xml"/><Relationship Id="rId30" Type="http://schemas.openxmlformats.org/officeDocument/2006/relationships/control" Target="activeX/activeX19.xml"/><Relationship Id="rId35" Type="http://schemas.openxmlformats.org/officeDocument/2006/relationships/control" Target="activeX/activeX24.xml"/><Relationship Id="rId8" Type="http://schemas.openxmlformats.org/officeDocument/2006/relationships/image" Target="media/image2.wmf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2020-10-27T23:38:00Z</dcterms:created>
  <dcterms:modified xsi:type="dcterms:W3CDTF">2020-10-27T23:38:00Z</dcterms:modified>
</cp:coreProperties>
</file>